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0A" w:rsidRDefault="0044650A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4650A" w:rsidRDefault="0044650A"/>
    <w:p w:rsidR="0044650A" w:rsidRDefault="0044650A"/>
    <w:p w:rsidR="0044650A" w:rsidRDefault="00127224">
      <w:pPr>
        <w:ind w:right="420"/>
        <w:jc w:val="right"/>
      </w:pPr>
      <w:r>
        <w:rPr>
          <w:rFonts w:hint="eastAsia"/>
        </w:rPr>
        <w:t>令和</w:t>
      </w:r>
      <w:r w:rsidR="0044650A">
        <w:rPr>
          <w:rFonts w:hint="eastAsia"/>
        </w:rPr>
        <w:t xml:space="preserve">　　年　　月　　日</w:t>
      </w:r>
    </w:p>
    <w:p w:rsidR="0044650A" w:rsidRDefault="0044650A"/>
    <w:p w:rsidR="0044650A" w:rsidRDefault="0044650A"/>
    <w:p w:rsidR="0044650A" w:rsidRDefault="0044650A">
      <w:pPr>
        <w:jc w:val="center"/>
      </w:pPr>
      <w:r>
        <w:rPr>
          <w:rFonts w:hint="eastAsia"/>
        </w:rPr>
        <w:t>法定外公共物工事施行許可申請書</w:t>
      </w:r>
    </w:p>
    <w:p w:rsidR="0044650A" w:rsidRDefault="0044650A"/>
    <w:p w:rsidR="0044650A" w:rsidRDefault="0044650A"/>
    <w:p w:rsidR="0044650A" w:rsidRDefault="0044650A">
      <w:r>
        <w:rPr>
          <w:rFonts w:hint="eastAsia"/>
        </w:rPr>
        <w:t xml:space="preserve">　　串</w:t>
      </w:r>
      <w:r w:rsidR="003006FD">
        <w:t xml:space="preserve"> </w:t>
      </w:r>
      <w:r>
        <w:rPr>
          <w:rFonts w:hint="eastAsia"/>
        </w:rPr>
        <w:t>本</w:t>
      </w:r>
      <w:r w:rsidR="003006FD">
        <w:t xml:space="preserve"> </w:t>
      </w:r>
      <w:r>
        <w:rPr>
          <w:rFonts w:hint="eastAsia"/>
        </w:rPr>
        <w:t>町</w:t>
      </w:r>
      <w:r w:rsidR="003006FD">
        <w:t xml:space="preserve"> </w:t>
      </w:r>
      <w:r w:rsidR="003006FD">
        <w:rPr>
          <w:rFonts w:hint="eastAsia"/>
        </w:rPr>
        <w:t xml:space="preserve">長　　</w:t>
      </w:r>
      <w:r w:rsidR="003006FD">
        <w:t xml:space="preserve"> </w:t>
      </w:r>
      <w:r>
        <w:rPr>
          <w:rFonts w:hint="eastAsia"/>
        </w:rPr>
        <w:t>様</w:t>
      </w:r>
    </w:p>
    <w:p w:rsidR="0044650A" w:rsidRDefault="0044650A"/>
    <w:p w:rsidR="0044650A" w:rsidRDefault="0044650A"/>
    <w:p w:rsidR="0044650A" w:rsidRDefault="0044650A">
      <w:pPr>
        <w:spacing w:after="12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4650A" w:rsidRDefault="00587BF5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55D1B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  <w10:anchorlock/>
              </v:oval>
            </w:pict>
          </mc:Fallback>
        </mc:AlternateContent>
      </w:r>
      <w:r w:rsidR="0044650A">
        <w:rPr>
          <w:rFonts w:hint="eastAsia"/>
          <w:spacing w:val="105"/>
        </w:rPr>
        <w:t>氏</w:t>
      </w:r>
      <w:r w:rsidR="0044650A">
        <w:rPr>
          <w:rFonts w:hint="eastAsia"/>
        </w:rPr>
        <w:t>名　　　　　　　　　　印</w:t>
      </w:r>
    </w:p>
    <w:p w:rsidR="0044650A" w:rsidRDefault="0044650A"/>
    <w:p w:rsidR="0044650A" w:rsidRDefault="0044650A"/>
    <w:p w:rsidR="0044650A" w:rsidRDefault="0044650A">
      <w:pPr>
        <w:spacing w:after="120"/>
      </w:pPr>
      <w:r>
        <w:rPr>
          <w:rFonts w:hint="eastAsia"/>
        </w:rPr>
        <w:t xml:space="preserve">　法定外公共物の工事施行許可を受けたいので、次のとおり申請します。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4465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44650A" w:rsidRDefault="0044650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法定外公共物の種類</w:t>
            </w:r>
          </w:p>
        </w:tc>
        <w:tc>
          <w:tcPr>
            <w:tcW w:w="5880" w:type="dxa"/>
            <w:vAlign w:val="center"/>
          </w:tcPr>
          <w:p w:rsidR="0044650A" w:rsidRDefault="0044650A">
            <w:pPr>
              <w:jc w:val="center"/>
            </w:pPr>
            <w:r>
              <w:rPr>
                <w:rFonts w:hint="eastAsia"/>
              </w:rPr>
              <w:t>里道　　水路　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465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44650A" w:rsidRDefault="0044650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5880" w:type="dxa"/>
            <w:vAlign w:val="center"/>
          </w:tcPr>
          <w:p w:rsidR="0044650A" w:rsidRDefault="0044650A">
            <w:r>
              <w:rPr>
                <w:rFonts w:hint="eastAsia"/>
              </w:rPr>
              <w:t xml:space="preserve">　</w:t>
            </w:r>
          </w:p>
        </w:tc>
      </w:tr>
      <w:tr w:rsidR="004465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44650A" w:rsidRDefault="0044650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vAlign w:val="center"/>
          </w:tcPr>
          <w:p w:rsidR="0044650A" w:rsidRDefault="0044650A">
            <w:r>
              <w:rPr>
                <w:rFonts w:hint="eastAsia"/>
              </w:rPr>
              <w:t xml:space="preserve">　串本町</w:t>
            </w:r>
          </w:p>
        </w:tc>
      </w:tr>
      <w:tr w:rsidR="004465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44650A" w:rsidRDefault="0044650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5880" w:type="dxa"/>
            <w:vAlign w:val="center"/>
          </w:tcPr>
          <w:p w:rsidR="0044650A" w:rsidRDefault="0044650A"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465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44650A" w:rsidRDefault="0044650A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5880" w:type="dxa"/>
            <w:vAlign w:val="center"/>
          </w:tcPr>
          <w:p w:rsidR="0044650A" w:rsidRDefault="0044650A">
            <w:r>
              <w:rPr>
                <w:rFonts w:hint="eastAsia"/>
              </w:rPr>
              <w:t xml:space="preserve">　</w:t>
            </w:r>
          </w:p>
        </w:tc>
      </w:tr>
      <w:tr w:rsidR="0044650A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640" w:type="dxa"/>
            <w:vAlign w:val="center"/>
          </w:tcPr>
          <w:p w:rsidR="0044650A" w:rsidRDefault="0044650A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80" w:type="dxa"/>
            <w:vAlign w:val="center"/>
          </w:tcPr>
          <w:p w:rsidR="0044650A" w:rsidRDefault="0044650A">
            <w:r>
              <w:rPr>
                <w:rFonts w:hint="eastAsia"/>
              </w:rPr>
              <w:t>位置図・公図の写し・現況写真・平面図及び実測縦横断面図・使用面積の求積図・構造図及び詳細図・他の行政庁の許認可、許認可を受けることが確実であることを証する書類・利害関係人同意書・その他町長が必要と認める書類</w:t>
            </w:r>
          </w:p>
        </w:tc>
      </w:tr>
    </w:tbl>
    <w:p w:rsidR="0044650A" w:rsidRDefault="0044650A"/>
    <w:sectPr w:rsidR="0044650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10" w:rsidRDefault="00957310" w:rsidP="00636301">
      <w:r>
        <w:separator/>
      </w:r>
    </w:p>
  </w:endnote>
  <w:endnote w:type="continuationSeparator" w:id="0">
    <w:p w:rsidR="00957310" w:rsidRDefault="00957310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0A" w:rsidRDefault="004465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50A" w:rsidRDefault="004465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10" w:rsidRDefault="00957310" w:rsidP="00636301">
      <w:r>
        <w:separator/>
      </w:r>
    </w:p>
  </w:footnote>
  <w:footnote w:type="continuationSeparator" w:id="0">
    <w:p w:rsidR="00957310" w:rsidRDefault="00957310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0A"/>
    <w:rsid w:val="00127224"/>
    <w:rsid w:val="003006FD"/>
    <w:rsid w:val="0044650A"/>
    <w:rsid w:val="00587BF5"/>
    <w:rsid w:val="00636301"/>
    <w:rsid w:val="006427A4"/>
    <w:rsid w:val="00957310"/>
    <w:rsid w:val="00BA6FB4"/>
    <w:rsid w:val="00C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7A5E56-763B-4AE3-86EC-606D391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KEN-2607</cp:lastModifiedBy>
  <cp:revision>2</cp:revision>
  <cp:lastPrinted>2001-10-05T07:32:00Z</cp:lastPrinted>
  <dcterms:created xsi:type="dcterms:W3CDTF">2019-04-17T05:42:00Z</dcterms:created>
  <dcterms:modified xsi:type="dcterms:W3CDTF">2019-04-17T05:42:00Z</dcterms:modified>
</cp:coreProperties>
</file>