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22" w:rsidRDefault="006F2822" w:rsidP="006F28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F2822" w:rsidTr="00B72F5A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令和　　年　　月　　日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串本町長　田嶋　勝正　殿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6F2822" w:rsidRPr="00F15FA5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F15F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　名　（名称及び代表者の氏名）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F15FA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 </w:t>
            </w:r>
            <w:r w:rsidRPr="00F15FA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令和２年新型コロナウイルス感染症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経営の安定に支障が生じておりますので、中小企業信用保険法第２条第５項第４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号の規定に基づき認定されるようお願いします。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</w:t>
            </w:r>
            <w:r w:rsidR="001C377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 w:rsidR="001C3778">
              <w:rPr>
                <w:rFonts w:ascii="ＭＳ ゴシック" w:eastAsia="ＭＳ ゴシック" w:hAnsi="ＭＳ ゴシック"/>
                <w:color w:val="000000"/>
                <w:kern w:val="0"/>
              </w:rPr>
              <w:t>必要に応じ</w:t>
            </w:r>
            <w:r w:rsidR="001C377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最近</w:t>
            </w:r>
            <w:r w:rsidR="001C3778">
              <w:rPr>
                <w:rFonts w:ascii="ＭＳ ゴシック" w:eastAsia="ＭＳ ゴシック" w:hAnsi="ＭＳ ゴシック"/>
                <w:color w:val="000000"/>
                <w:kern w:val="0"/>
              </w:rPr>
              <w:t>６か月までの平均）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の売上高等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</w:t>
            </w:r>
            <w:r w:rsidR="001C377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（最近６</w:t>
            </w:r>
            <w:r w:rsidR="001C3778">
              <w:rPr>
                <w:rFonts w:ascii="ＭＳ ゴシック" w:eastAsia="ＭＳ ゴシック" w:hAnsi="ＭＳ ゴシック"/>
                <w:color w:val="000000"/>
                <w:kern w:val="0"/>
              </w:rPr>
              <w:t>か月までの平均）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の売上高等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</w:t>
            </w:r>
            <w:r w:rsidR="00BF4C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 w:rsidR="001C3778">
              <w:rPr>
                <w:rFonts w:ascii="ＭＳ ゴシック" w:eastAsia="ＭＳ ゴシック" w:hAnsi="ＭＳ ゴシック"/>
                <w:color w:val="000000"/>
                <w:kern w:val="0"/>
              </w:rPr>
              <w:t>６か月までの平均）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の売上高等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F2822" w:rsidRDefault="006F2822" w:rsidP="00B72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F2822" w:rsidRPr="00DC3D2B" w:rsidRDefault="006F2822" w:rsidP="006F2822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  <w:szCs w:val="16"/>
        </w:rPr>
      </w:pPr>
      <w:r w:rsidRPr="00DC3D2B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>（留意事項）</w:t>
      </w:r>
    </w:p>
    <w:p w:rsidR="006F2822" w:rsidRPr="00DC3D2B" w:rsidRDefault="006F2822" w:rsidP="006F282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  <w:szCs w:val="16"/>
        </w:rPr>
      </w:pPr>
      <w:r w:rsidRPr="00DC3D2B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 xml:space="preserve">　①　本認定とは別に、金融機関及び信用保証協会による金融上の審査があります。</w:t>
      </w:r>
    </w:p>
    <w:p w:rsidR="006F2822" w:rsidRPr="00DC3D2B" w:rsidRDefault="006F2822" w:rsidP="006F2822">
      <w:pPr>
        <w:suppressAutoHyphens/>
        <w:wordWrap w:val="0"/>
        <w:spacing w:line="260" w:lineRule="exact"/>
        <w:ind w:left="320" w:hangingChars="200" w:hanging="3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6"/>
          <w:szCs w:val="16"/>
        </w:rPr>
      </w:pPr>
      <w:r w:rsidRPr="00DC3D2B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F2822" w:rsidRDefault="006F2822" w:rsidP="006F28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串産第　　　　号</w:t>
      </w:r>
    </w:p>
    <w:p w:rsidR="006F2822" w:rsidRDefault="001A60F9" w:rsidP="006F28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令和　　</w:t>
      </w:r>
      <w:r w:rsidR="006F2822">
        <w:rPr>
          <w:rFonts w:ascii="ＭＳ ゴシック" w:eastAsia="ＭＳ ゴシック" w:hAnsi="ＭＳ ゴシック" w:hint="eastAsia"/>
          <w:color w:val="000000"/>
          <w:kern w:val="0"/>
        </w:rPr>
        <w:t>年　　月　　日</w:t>
      </w:r>
    </w:p>
    <w:p w:rsidR="006F2822" w:rsidRDefault="006F2822" w:rsidP="006F28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:rsidR="006F2822" w:rsidRDefault="006F2822" w:rsidP="006F282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EC6B2F" wp14:editId="19D8CFAE">
                <wp:simplePos x="0" y="0"/>
                <wp:positionH relativeFrom="column">
                  <wp:posOffset>300990</wp:posOffset>
                </wp:positionH>
                <wp:positionV relativeFrom="paragraph">
                  <wp:posOffset>110490</wp:posOffset>
                </wp:positionV>
                <wp:extent cx="4867275" cy="2190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822" w:rsidRPr="00B72F5A" w:rsidRDefault="006F2822" w:rsidP="006F282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B72F5A">
                              <w:rPr>
                                <w:rFonts w:hint="eastAsia"/>
                                <w:sz w:val="16"/>
                              </w:rPr>
                              <w:t>ただし、</w:t>
                            </w:r>
                            <w:r w:rsidRPr="00B72F5A">
                              <w:rPr>
                                <w:sz w:val="16"/>
                              </w:rPr>
                              <w:t>5</w:t>
                            </w:r>
                            <w:r w:rsidRPr="00B72F5A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B72F5A">
                              <w:rPr>
                                <w:sz w:val="16"/>
                              </w:rPr>
                              <w:t>1</w:t>
                            </w:r>
                            <w:r w:rsidRPr="00B72F5A">
                              <w:rPr>
                                <w:rFonts w:hint="eastAsia"/>
                                <w:sz w:val="16"/>
                              </w:rPr>
                              <w:t>日から</w:t>
                            </w:r>
                            <w:r w:rsidRPr="00B72F5A">
                              <w:rPr>
                                <w:sz w:val="16"/>
                              </w:rPr>
                              <w:t>7</w:t>
                            </w:r>
                            <w:r w:rsidRPr="00B72F5A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B72F5A">
                              <w:rPr>
                                <w:sz w:val="16"/>
                              </w:rPr>
                              <w:t>31</w:t>
                            </w:r>
                            <w:r w:rsidRPr="00B72F5A">
                              <w:rPr>
                                <w:rFonts w:hint="eastAsia"/>
                                <w:sz w:val="16"/>
                              </w:rPr>
                              <w:t>日までに発行されたものの有効期間については</w:t>
                            </w:r>
                            <w:r w:rsidRPr="00B72F5A">
                              <w:rPr>
                                <w:sz w:val="16"/>
                              </w:rPr>
                              <w:t>8</w:t>
                            </w:r>
                            <w:r w:rsidRPr="00B72F5A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B72F5A">
                              <w:rPr>
                                <w:sz w:val="16"/>
                              </w:rPr>
                              <w:t>31</w:t>
                            </w:r>
                            <w:r w:rsidRPr="00B72F5A">
                              <w:rPr>
                                <w:rFonts w:hint="eastAsia"/>
                                <w:sz w:val="16"/>
                              </w:rPr>
                              <w:t>日までとする。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C6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.7pt;margin-top:8.7pt;width:383.2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" fillcolor="white [3201]" stroked="f" strokeweight=".5pt">
                <v:textbox>
                  <w:txbxContent>
                    <w:p w:rsidR="006F2822" w:rsidRPr="00B72F5A" w:rsidRDefault="006F2822" w:rsidP="006F2822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 w:rsidRPr="00B72F5A">
                        <w:rPr>
                          <w:rFonts w:hint="eastAsia"/>
                          <w:sz w:val="16"/>
                        </w:rPr>
                        <w:t>ただし、</w:t>
                      </w:r>
                      <w:r w:rsidRPr="00B72F5A">
                        <w:rPr>
                          <w:sz w:val="16"/>
                        </w:rPr>
                        <w:t>5</w:t>
                      </w:r>
                      <w:r w:rsidRPr="00B72F5A">
                        <w:rPr>
                          <w:rFonts w:hint="eastAsia"/>
                          <w:sz w:val="16"/>
                        </w:rPr>
                        <w:t>月</w:t>
                      </w:r>
                      <w:r w:rsidRPr="00B72F5A">
                        <w:rPr>
                          <w:sz w:val="16"/>
                        </w:rPr>
                        <w:t>1</w:t>
                      </w:r>
                      <w:r w:rsidRPr="00B72F5A">
                        <w:rPr>
                          <w:rFonts w:hint="eastAsia"/>
                          <w:sz w:val="16"/>
                        </w:rPr>
                        <w:t>日から</w:t>
                      </w:r>
                      <w:r w:rsidRPr="00B72F5A">
                        <w:rPr>
                          <w:sz w:val="16"/>
                        </w:rPr>
                        <w:t>7</w:t>
                      </w:r>
                      <w:r w:rsidRPr="00B72F5A">
                        <w:rPr>
                          <w:rFonts w:hint="eastAsia"/>
                          <w:sz w:val="16"/>
                        </w:rPr>
                        <w:t>月</w:t>
                      </w:r>
                      <w:r w:rsidRPr="00B72F5A">
                        <w:rPr>
                          <w:sz w:val="16"/>
                        </w:rPr>
                        <w:t>31</w:t>
                      </w:r>
                      <w:r w:rsidRPr="00B72F5A">
                        <w:rPr>
                          <w:rFonts w:hint="eastAsia"/>
                          <w:sz w:val="16"/>
                        </w:rPr>
                        <w:t>日までに発行されたものの有効期間については</w:t>
                      </w:r>
                      <w:r w:rsidRPr="00B72F5A">
                        <w:rPr>
                          <w:sz w:val="16"/>
                        </w:rPr>
                        <w:t>8</w:t>
                      </w:r>
                      <w:r w:rsidRPr="00B72F5A">
                        <w:rPr>
                          <w:rFonts w:hint="eastAsia"/>
                          <w:sz w:val="16"/>
                        </w:rPr>
                        <w:t>月</w:t>
                      </w:r>
                      <w:r w:rsidRPr="00B72F5A">
                        <w:rPr>
                          <w:sz w:val="16"/>
                        </w:rPr>
                        <w:t>31</w:t>
                      </w:r>
                      <w:r w:rsidRPr="00B72F5A">
                        <w:rPr>
                          <w:rFonts w:hint="eastAsia"/>
                          <w:sz w:val="16"/>
                        </w:rPr>
                        <w:t>日までとする。</w:t>
                      </w:r>
                    </w:p>
                  </w:txbxContent>
                </v:textbox>
              </v:shape>
            </w:pict>
          </mc:Fallback>
        </mc:AlternateContent>
      </w:r>
      <w:r w:rsidRPr="00B72F5A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（注）本認定申請書の有効期間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日から令和　　年　　月　　日まで</w:t>
      </w:r>
    </w:p>
    <w:p w:rsidR="001C3778" w:rsidRDefault="006F2822" w:rsidP="006F2822">
      <w:pPr>
        <w:tabs>
          <w:tab w:val="right" w:pos="8504"/>
        </w:tabs>
        <w:suppressAutoHyphens/>
        <w:wordWrap w:val="0"/>
        <w:spacing w:line="260" w:lineRule="exac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ab/>
      </w:r>
    </w:p>
    <w:p w:rsidR="009D3D77" w:rsidRPr="006F2822" w:rsidRDefault="006F2822" w:rsidP="001C3778">
      <w:pPr>
        <w:tabs>
          <w:tab w:val="right" w:pos="8504"/>
        </w:tabs>
        <w:suppressAutoHyphens/>
        <w:wordWrap w:val="0"/>
        <w:spacing w:line="260" w:lineRule="exact"/>
        <w:ind w:firstLineChars="2000" w:firstLine="4200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認定者　串本町長　田嶋　勝正　　　</w:t>
      </w:r>
    </w:p>
    <w:sectPr w:rsidR="009D3D77" w:rsidRPr="006F2822" w:rsidSect="006F2822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22"/>
    <w:rsid w:val="001A60F9"/>
    <w:rsid w:val="001C3778"/>
    <w:rsid w:val="002F6288"/>
    <w:rsid w:val="00467734"/>
    <w:rsid w:val="006F2822"/>
    <w:rsid w:val="009D3D77"/>
    <w:rsid w:val="00B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3AEF3-C9E6-4566-B286-8D24EC8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22"/>
    <w:pPr>
      <w:widowControl w:val="0"/>
      <w:jc w:val="both"/>
    </w:pPr>
    <w:rPr>
      <w:rFonts w:asciiTheme="minorHAnsi" w:eastAsiaTheme="minorEastAsia" w:hAnsiTheme="minorHAns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3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67734"/>
    <w:pPr>
      <w:ind w:leftChars="400" w:left="840"/>
    </w:pPr>
    <w:rPr>
      <w:rFonts w:ascii="HG丸ｺﾞｼｯｸM-PRO" w:eastAsia="HG丸ｺﾞｼｯｸM-PRO" w:hAnsi="HG丸ｺﾞｼｯｸM-PRO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C3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SAN-2608</dc:creator>
  <cp:keywords/>
  <dc:description/>
  <cp:lastModifiedBy>SAN-1401</cp:lastModifiedBy>
  <cp:revision>4</cp:revision>
  <cp:lastPrinted>2020-12-11T01:46:00Z</cp:lastPrinted>
  <dcterms:created xsi:type="dcterms:W3CDTF">2020-05-12T08:33:00Z</dcterms:created>
  <dcterms:modified xsi:type="dcterms:W3CDTF">2020-12-11T04:19:00Z</dcterms:modified>
</cp:coreProperties>
</file>