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6DD16" w14:textId="462CE54D" w:rsidR="00C46C97" w:rsidRPr="00C46C97" w:rsidRDefault="00C46C97" w:rsidP="00C46C97">
      <w:pPr>
        <w:snapToGrid w:val="0"/>
        <w:spacing w:line="3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Pr="00C46C97">
        <w:rPr>
          <w:rFonts w:asciiTheme="minorEastAsia" w:hAnsiTheme="minor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5－1</w:t>
      </w:r>
      <w:r w:rsidRPr="00C46C97">
        <w:rPr>
          <w:rFonts w:asciiTheme="minorEastAsia" w:hAnsiTheme="minorEastAsia"/>
          <w:szCs w:val="21"/>
        </w:rPr>
        <w:t>号様式（第</w:t>
      </w:r>
      <w:r>
        <w:rPr>
          <w:rFonts w:asciiTheme="minorEastAsia" w:hAnsiTheme="minorEastAsia" w:hint="eastAsia"/>
          <w:szCs w:val="21"/>
        </w:rPr>
        <w:t>8</w:t>
      </w:r>
      <w:r w:rsidRPr="00C46C97">
        <w:rPr>
          <w:rFonts w:asciiTheme="minorEastAsia" w:hAnsiTheme="minorEastAsia"/>
          <w:szCs w:val="21"/>
        </w:rPr>
        <w:t>条関係）</w:t>
      </w:r>
    </w:p>
    <w:p w14:paraId="146C9BF1" w14:textId="77777777" w:rsidR="00C46C97" w:rsidRPr="00C46C97" w:rsidRDefault="00C46C97" w:rsidP="00C46C97">
      <w:pPr>
        <w:spacing w:line="383" w:lineRule="exact"/>
        <w:rPr>
          <w:rFonts w:asciiTheme="minorEastAsia" w:hAnsiTheme="minorEastAsia"/>
          <w:spacing w:val="-2"/>
          <w:szCs w:val="21"/>
        </w:rPr>
      </w:pPr>
      <w:r w:rsidRPr="00C46C97">
        <w:rPr>
          <w:rFonts w:asciiTheme="minorEastAsia" w:hAnsiTheme="minorEastAsia"/>
          <w:spacing w:val="-2"/>
          <w:szCs w:val="21"/>
        </w:rPr>
        <w:t xml:space="preserve">                             </w:t>
      </w:r>
    </w:p>
    <w:p w14:paraId="25A72546" w14:textId="77777777" w:rsidR="00C46C97" w:rsidRPr="00C46C97" w:rsidRDefault="00C46C97" w:rsidP="00C46C97">
      <w:pPr>
        <w:wordWrap w:val="0"/>
        <w:jc w:val="righ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pacing w:val="-2"/>
          <w:szCs w:val="21"/>
        </w:rPr>
        <w:t xml:space="preserve">                             　　　　　　　　　           </w:t>
      </w:r>
      <w:r w:rsidRPr="00C46C97">
        <w:rPr>
          <w:rFonts w:asciiTheme="minorEastAsia" w:hAnsiTheme="minor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第</w:t>
      </w:r>
      <w:r w:rsidRPr="00C46C97">
        <w:rPr>
          <w:rFonts w:asciiTheme="minorEastAsia" w:hAnsiTheme="minorEastAsia"/>
          <w:szCs w:val="21"/>
        </w:rPr>
        <w:t xml:space="preserve">　　　　　号　　</w:t>
      </w:r>
    </w:p>
    <w:p w14:paraId="184DB52A" w14:textId="77777777" w:rsidR="00C46C97" w:rsidRPr="00C46C97" w:rsidRDefault="00C46C97" w:rsidP="00C46C97">
      <w:pPr>
        <w:wordWrap w:val="0"/>
        <w:jc w:val="righ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　　年　　月　　日　　</w:t>
      </w:r>
    </w:p>
    <w:p w14:paraId="782BD1B7" w14:textId="77777777" w:rsidR="00C46C97" w:rsidRPr="00C46C97" w:rsidRDefault="00C46C97" w:rsidP="00C46C97">
      <w:pPr>
        <w:spacing w:line="383" w:lineRule="exact"/>
        <w:jc w:val="right"/>
        <w:rPr>
          <w:rFonts w:asciiTheme="minorEastAsia" w:hAnsiTheme="minorEastAsia"/>
          <w:szCs w:val="21"/>
        </w:rPr>
      </w:pPr>
    </w:p>
    <w:p w14:paraId="441941EE" w14:textId="77777777" w:rsidR="00C46C97" w:rsidRDefault="00C46C97" w:rsidP="00C46C97">
      <w:pPr>
        <w:spacing w:line="423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紀勢本線活性化促進協議会</w:t>
      </w:r>
      <w:r w:rsidRPr="00C46C97">
        <w:rPr>
          <w:rFonts w:asciiTheme="minorEastAsia" w:hAnsiTheme="minorEastAsia"/>
          <w:szCs w:val="21"/>
        </w:rPr>
        <w:t xml:space="preserve">　</w:t>
      </w:r>
    </w:p>
    <w:p w14:paraId="18032965" w14:textId="77777777" w:rsidR="00C46C97" w:rsidRPr="00C46C97" w:rsidRDefault="00C46C97" w:rsidP="00C46C97">
      <w:pPr>
        <w:spacing w:line="423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新宮白浜区間部会長　</w:t>
      </w:r>
      <w:r w:rsidRPr="00C46C97">
        <w:rPr>
          <w:rFonts w:asciiTheme="minorEastAsia" w:hAnsiTheme="minorEastAsia"/>
          <w:szCs w:val="21"/>
        </w:rPr>
        <w:t>様</w:t>
      </w:r>
    </w:p>
    <w:p w14:paraId="4C57CAAD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5F073785" w14:textId="77777777" w:rsidR="00C46C97" w:rsidRDefault="00C46C97" w:rsidP="00C46C97">
      <w:pPr>
        <w:wordWrap w:val="0"/>
        <w:jc w:val="right"/>
      </w:pPr>
      <w:r w:rsidRPr="00C46C97">
        <w:rPr>
          <w:rFonts w:hint="eastAsia"/>
          <w:spacing w:val="105"/>
          <w:kern w:val="0"/>
          <w:fitText w:val="1050" w:id="-1019503104"/>
        </w:rPr>
        <w:t>団体</w:t>
      </w:r>
      <w:r w:rsidRPr="00C46C97">
        <w:rPr>
          <w:rFonts w:hint="eastAsia"/>
          <w:kern w:val="0"/>
          <w:fitText w:val="1050" w:id="-1019503104"/>
        </w:rPr>
        <w:t>名</w:t>
      </w:r>
      <w:r>
        <w:rPr>
          <w:rFonts w:hint="eastAsia"/>
          <w:kern w:val="0"/>
        </w:rPr>
        <w:t xml:space="preserve">　　　　　</w:t>
      </w:r>
    </w:p>
    <w:p w14:paraId="32E9E001" w14:textId="77777777" w:rsidR="00C46C97" w:rsidRDefault="00C46C97" w:rsidP="00C46C97">
      <w:pPr>
        <w:wordWrap w:val="0"/>
        <w:jc w:val="right"/>
      </w:pPr>
      <w:r w:rsidRPr="00C46C97">
        <w:rPr>
          <w:rFonts w:hint="eastAsia"/>
          <w:spacing w:val="315"/>
          <w:kern w:val="0"/>
          <w:fitText w:val="1050" w:id="-1019503103"/>
        </w:rPr>
        <w:t>住</w:t>
      </w:r>
      <w:r w:rsidRPr="00C46C97">
        <w:rPr>
          <w:rFonts w:hint="eastAsia"/>
          <w:kern w:val="0"/>
          <w:fitText w:val="1050" w:id="-1019503103"/>
        </w:rPr>
        <w:t>所</w:t>
      </w:r>
      <w:r>
        <w:rPr>
          <w:rFonts w:hint="eastAsia"/>
          <w:kern w:val="0"/>
        </w:rPr>
        <w:t xml:space="preserve">　　　　　</w:t>
      </w:r>
    </w:p>
    <w:p w14:paraId="51435569" w14:textId="77777777" w:rsidR="00C46C97" w:rsidRDefault="00C46C97" w:rsidP="00C46C97">
      <w:pPr>
        <w:wordWrap w:val="0"/>
        <w:jc w:val="right"/>
      </w:pPr>
      <w:r>
        <w:rPr>
          <w:rFonts w:hint="eastAsia"/>
        </w:rPr>
        <w:t xml:space="preserve">代表者氏名　　　　　</w:t>
      </w:r>
    </w:p>
    <w:p w14:paraId="1F308F30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24F1E973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6F959F6A" w14:textId="77777777" w:rsidR="00C46C97" w:rsidRDefault="00C46C97" w:rsidP="00C46C9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新宮白浜区間旅客鉄道利用促進（校外学習等支援事業）補助金</w:t>
      </w:r>
    </w:p>
    <w:p w14:paraId="5A11A004" w14:textId="77777777" w:rsidR="00C46C97" w:rsidRPr="00C46C97" w:rsidRDefault="00C46C97" w:rsidP="00C46C9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事業中止承認申請書</w:t>
      </w:r>
    </w:p>
    <w:p w14:paraId="713492B1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08EC76F5" w14:textId="77777777" w:rsidR="00C46C97" w:rsidRPr="00C46C97" w:rsidRDefault="00C46C97" w:rsidP="00C46C97">
      <w:pPr>
        <w:spacing w:line="383" w:lineRule="exact"/>
        <w:ind w:firstLineChars="100" w:firstLine="210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  　年　　月　　日付け　　第　　　</w:t>
      </w:r>
      <w:r>
        <w:rPr>
          <w:rFonts w:asciiTheme="minorEastAsia" w:hAnsiTheme="minorEastAsia"/>
          <w:szCs w:val="21"/>
        </w:rPr>
        <w:t>号で補助金の</w:t>
      </w:r>
      <w:r w:rsidR="00EC6ADC">
        <w:rPr>
          <w:rFonts w:asciiTheme="minorEastAsia" w:hAnsiTheme="minorEastAsia"/>
          <w:szCs w:val="21"/>
        </w:rPr>
        <w:t>交付の決定があった標記事業について、中止</w:t>
      </w:r>
      <w:r w:rsidRPr="00C46C97">
        <w:rPr>
          <w:rFonts w:asciiTheme="minorEastAsia" w:hAnsiTheme="minorEastAsia"/>
          <w:szCs w:val="21"/>
        </w:rPr>
        <w:t>したいので、</w:t>
      </w:r>
      <w:r>
        <w:rPr>
          <w:rFonts w:ascii="ＭＳ 明朝" w:hAnsi="ＭＳ 明朝" w:hint="eastAsia"/>
          <w:szCs w:val="21"/>
        </w:rPr>
        <w:t>新宮白浜区間旅客鉄道利用促進補助金交付要綱</w:t>
      </w:r>
      <w:r w:rsidRPr="00C46C97">
        <w:rPr>
          <w:rFonts w:asciiTheme="minorEastAsia" w:hAnsiTheme="minor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8</w:t>
      </w:r>
      <w:r w:rsidRPr="00C46C97">
        <w:rPr>
          <w:rFonts w:asciiTheme="minorEastAsia" w:hAnsiTheme="minorEastAsia"/>
          <w:szCs w:val="21"/>
        </w:rPr>
        <w:t>条の規定により申請します。</w:t>
      </w:r>
    </w:p>
    <w:p w14:paraId="729C42C8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6FBAF22E" w14:textId="77777777" w:rsidR="00C46C97" w:rsidRPr="00C46C97" w:rsidRDefault="00C46C97" w:rsidP="00C46C97">
      <w:pPr>
        <w:spacing w:line="383" w:lineRule="exact"/>
        <w:jc w:val="center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>記</w:t>
      </w:r>
    </w:p>
    <w:p w14:paraId="71E9D4E8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3299AE69" w14:textId="77777777" w:rsidR="00C46C97" w:rsidRPr="00C46C97" w:rsidRDefault="00C46C97" w:rsidP="00C46C97">
      <w:pPr>
        <w:spacing w:line="383" w:lineRule="exac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  </w:t>
      </w:r>
      <w:r w:rsidR="00EC6ADC">
        <w:rPr>
          <w:rFonts w:asciiTheme="minorEastAsia" w:hAnsiTheme="minorEastAsia"/>
          <w:szCs w:val="21"/>
        </w:rPr>
        <w:t>中止</w:t>
      </w:r>
      <w:r w:rsidRPr="00C46C97">
        <w:rPr>
          <w:rFonts w:asciiTheme="minorEastAsia" w:hAnsiTheme="minorEastAsia"/>
          <w:szCs w:val="21"/>
        </w:rPr>
        <w:t>の理由</w:t>
      </w:r>
    </w:p>
    <w:p w14:paraId="4CC4BBCC" w14:textId="28F4194A" w:rsidR="00AC3967" w:rsidRDefault="00AC3967">
      <w:pPr>
        <w:widowControl/>
        <w:jc w:val="left"/>
        <w:rPr>
          <w:rFonts w:ascii="游明朝" w:eastAsia="游明朝" w:hAnsi="游明朝"/>
          <w:szCs w:val="21"/>
        </w:rPr>
      </w:pPr>
      <w:bookmarkStart w:id="0" w:name="_GoBack"/>
      <w:bookmarkEnd w:id="0"/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25E63"/>
    <w:rsid w:val="0009495A"/>
    <w:rsid w:val="000B7950"/>
    <w:rsid w:val="0012224F"/>
    <w:rsid w:val="00122504"/>
    <w:rsid w:val="00162CC4"/>
    <w:rsid w:val="001954D9"/>
    <w:rsid w:val="001E44A9"/>
    <w:rsid w:val="00290C81"/>
    <w:rsid w:val="002978AD"/>
    <w:rsid w:val="002C2F3F"/>
    <w:rsid w:val="0033759B"/>
    <w:rsid w:val="00360E4A"/>
    <w:rsid w:val="003862E4"/>
    <w:rsid w:val="003E07DA"/>
    <w:rsid w:val="00434031"/>
    <w:rsid w:val="00451119"/>
    <w:rsid w:val="004D0AEC"/>
    <w:rsid w:val="00522992"/>
    <w:rsid w:val="00562976"/>
    <w:rsid w:val="00597088"/>
    <w:rsid w:val="005C0C9E"/>
    <w:rsid w:val="005C3EAE"/>
    <w:rsid w:val="005D7179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0F09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E2BB0"/>
    <w:rsid w:val="00B008B0"/>
    <w:rsid w:val="00B5152D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2024-04-19T12:23:00Z</dcterms:created>
  <dcterms:modified xsi:type="dcterms:W3CDTF">2024-04-19T12:23:00Z</dcterms:modified>
</cp:coreProperties>
</file>